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A9D8" w14:textId="34EBB8E5" w:rsidR="00170B1F" w:rsidRDefault="003A3F53" w:rsidP="003A3F53">
      <w:pPr>
        <w:ind w:left="1440"/>
        <w:rPr>
          <w:rFonts w:ascii="Berlin Sans FB" w:hAnsi="Berlin Sans FB"/>
        </w:rPr>
      </w:pPr>
      <w:r>
        <w:rPr>
          <w:rFonts w:ascii="Berlin Sans FB" w:hAnsi="Berlin Sans FB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FB08ABF" wp14:editId="14874FDF">
            <wp:simplePos x="0" y="0"/>
            <wp:positionH relativeFrom="column">
              <wp:posOffset>8089900</wp:posOffset>
            </wp:positionH>
            <wp:positionV relativeFrom="paragraph">
              <wp:posOffset>-136525</wp:posOffset>
            </wp:positionV>
            <wp:extent cx="1170940" cy="1170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pixel CHHH Fav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D925DA4" wp14:editId="61D24D8F">
            <wp:simplePos x="0" y="0"/>
            <wp:positionH relativeFrom="column">
              <wp:posOffset>-76835</wp:posOffset>
            </wp:positionH>
            <wp:positionV relativeFrom="paragraph">
              <wp:posOffset>-156210</wp:posOffset>
            </wp:positionV>
            <wp:extent cx="1181100" cy="11912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g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4" t="5692" r="5591" b="8778"/>
                    <a:stretch/>
                  </pic:blipFill>
                  <pic:spPr bwMode="auto">
                    <a:xfrm>
                      <a:off x="0" y="0"/>
                      <a:ext cx="1181100" cy="119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46175" w14:textId="77777777" w:rsidR="003A3F53" w:rsidRDefault="009D5442" w:rsidP="003A3F53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3A3F53">
        <w:rPr>
          <w:rFonts w:asciiTheme="minorHAnsi" w:hAnsiTheme="minorHAnsi" w:cstheme="minorHAnsi"/>
          <w:b/>
          <w:sz w:val="32"/>
          <w:szCs w:val="28"/>
        </w:rPr>
        <w:t>Swing Fore Camp</w:t>
      </w:r>
      <w:r w:rsidR="0058345A" w:rsidRPr="003A3F53">
        <w:rPr>
          <w:rFonts w:asciiTheme="minorHAnsi" w:hAnsiTheme="minorHAnsi" w:cstheme="minorHAnsi"/>
          <w:b/>
          <w:sz w:val="32"/>
          <w:szCs w:val="28"/>
        </w:rPr>
        <w:t xml:space="preserve"> 202</w:t>
      </w:r>
      <w:r w:rsidR="00DC610D" w:rsidRPr="003A3F53">
        <w:rPr>
          <w:rFonts w:asciiTheme="minorHAnsi" w:hAnsiTheme="minorHAnsi" w:cstheme="minorHAnsi"/>
          <w:b/>
          <w:sz w:val="32"/>
          <w:szCs w:val="28"/>
        </w:rPr>
        <w:t>2</w:t>
      </w:r>
      <w:r w:rsidR="00387F05" w:rsidRPr="003A3F53">
        <w:rPr>
          <w:rFonts w:asciiTheme="minorHAnsi" w:hAnsiTheme="minorHAnsi" w:cstheme="minorHAnsi"/>
          <w:b/>
          <w:sz w:val="32"/>
          <w:szCs w:val="28"/>
        </w:rPr>
        <w:t xml:space="preserve"> </w:t>
      </w:r>
    </w:p>
    <w:p w14:paraId="2D3BA5E1" w14:textId="17DFB44B" w:rsidR="009D5442" w:rsidRPr="003A3F53" w:rsidRDefault="00387F05" w:rsidP="003A3F53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3A3F53">
        <w:rPr>
          <w:rFonts w:asciiTheme="minorHAnsi" w:hAnsiTheme="minorHAnsi" w:cstheme="minorHAnsi"/>
          <w:b/>
          <w:sz w:val="32"/>
          <w:szCs w:val="28"/>
        </w:rPr>
        <w:t>Charity Golf Tournament</w:t>
      </w:r>
      <w:r w:rsidR="003A3F53" w:rsidRPr="003A3F53">
        <w:rPr>
          <w:rFonts w:asciiTheme="minorHAnsi" w:hAnsiTheme="minorHAnsi" w:cstheme="minorHAnsi"/>
          <w:b/>
          <w:sz w:val="32"/>
          <w:szCs w:val="28"/>
        </w:rPr>
        <w:t xml:space="preserve"> in support of Camp He Ho Ha</w:t>
      </w:r>
    </w:p>
    <w:p w14:paraId="18C8BFDC" w14:textId="30F0DC34" w:rsidR="00387F05" w:rsidRPr="003A3F53" w:rsidRDefault="003A3F53" w:rsidP="003A3F53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Friday, </w:t>
      </w:r>
      <w:r w:rsidR="00387F05" w:rsidRPr="003A3F53">
        <w:rPr>
          <w:rFonts w:asciiTheme="minorHAnsi" w:hAnsiTheme="minorHAnsi" w:cstheme="minorHAnsi"/>
          <w:b/>
          <w:sz w:val="32"/>
          <w:szCs w:val="28"/>
        </w:rPr>
        <w:t>August 12, 202</w:t>
      </w:r>
      <w:r>
        <w:rPr>
          <w:rFonts w:asciiTheme="minorHAnsi" w:hAnsiTheme="minorHAnsi" w:cstheme="minorHAnsi"/>
          <w:b/>
          <w:sz w:val="32"/>
          <w:szCs w:val="28"/>
        </w:rPr>
        <w:t xml:space="preserve">2   |   </w:t>
      </w:r>
      <w:r w:rsidR="00387F05" w:rsidRPr="003A3F53">
        <w:rPr>
          <w:rFonts w:asciiTheme="minorHAnsi" w:hAnsiTheme="minorHAnsi" w:cstheme="minorHAnsi"/>
          <w:b/>
          <w:sz w:val="32"/>
          <w:szCs w:val="28"/>
        </w:rPr>
        <w:t>Pineridge Golf Resort</w:t>
      </w:r>
    </w:p>
    <w:p w14:paraId="4A6B3CFC" w14:textId="77777777" w:rsidR="003A3F53" w:rsidRDefault="003A3F53" w:rsidP="00387F05">
      <w:pPr>
        <w:ind w:left="1440" w:firstLine="720"/>
        <w:rPr>
          <w:rFonts w:asciiTheme="minorHAnsi" w:hAnsiTheme="minorHAnsi" w:cstheme="minorHAnsi"/>
          <w:b/>
        </w:rPr>
      </w:pPr>
    </w:p>
    <w:p w14:paraId="11AE6E27" w14:textId="77777777" w:rsidR="00753F11" w:rsidRPr="00700DDB" w:rsidRDefault="00753F11">
      <w:pPr>
        <w:rPr>
          <w:rFonts w:ascii="Berlin Sans FB" w:hAnsi="Berlin Sans FB"/>
          <w:sz w:val="22"/>
        </w:rPr>
      </w:pP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2694"/>
        <w:gridCol w:w="1418"/>
        <w:gridCol w:w="1417"/>
        <w:gridCol w:w="1418"/>
        <w:gridCol w:w="1276"/>
        <w:gridCol w:w="1417"/>
        <w:gridCol w:w="1275"/>
        <w:gridCol w:w="1418"/>
        <w:gridCol w:w="1418"/>
        <w:gridCol w:w="1417"/>
      </w:tblGrid>
      <w:tr w:rsidR="009D5442" w:rsidRPr="009D5442" w14:paraId="6E7D33CA" w14:textId="77777777" w:rsidTr="008605E6">
        <w:trPr>
          <w:trHeight w:val="42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8DB4" w14:textId="77777777" w:rsidR="009D5442" w:rsidRPr="00F02147" w:rsidRDefault="009D5442" w:rsidP="009D544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b/>
                <w:bCs/>
                <w:color w:val="000000"/>
                <w:sz w:val="32"/>
                <w:szCs w:val="32"/>
                <w:lang w:eastAsia="en-CA"/>
              </w:rPr>
              <w:t>Sponsorship Benefits Overview</w:t>
            </w:r>
          </w:p>
        </w:tc>
      </w:tr>
      <w:tr w:rsidR="000910EB" w:rsidRPr="009D5442" w14:paraId="3226527A" w14:textId="77777777" w:rsidTr="0069632C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bottom"/>
            <w:hideMark/>
          </w:tcPr>
          <w:p w14:paraId="5438C0E5" w14:textId="77777777" w:rsidR="009D5442" w:rsidRPr="00F02147" w:rsidRDefault="009D5442" w:rsidP="000910EB">
            <w:pPr>
              <w:ind w:left="34" w:hanging="34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en-CA"/>
              </w:rPr>
              <w:t>Benefits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bottom"/>
            <w:hideMark/>
          </w:tcPr>
          <w:p w14:paraId="204CFC6B" w14:textId="77777777" w:rsidR="009D5442" w:rsidRPr="00F02147" w:rsidRDefault="009D5442" w:rsidP="009D544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  <w:t>Dinner $7,500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bottom"/>
            <w:hideMark/>
          </w:tcPr>
          <w:p w14:paraId="447C4593" w14:textId="77777777" w:rsidR="008605E6" w:rsidRDefault="009D5442" w:rsidP="009D544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  <w:t xml:space="preserve">Cart </w:t>
            </w:r>
          </w:p>
          <w:p w14:paraId="6E85F4C9" w14:textId="77777777" w:rsidR="009D5442" w:rsidRPr="00F02147" w:rsidRDefault="009D5442" w:rsidP="009D544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  <w:t>$5,000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bottom"/>
            <w:hideMark/>
          </w:tcPr>
          <w:p w14:paraId="240CC1CD" w14:textId="77777777" w:rsidR="009D5442" w:rsidRPr="00F02147" w:rsidRDefault="009D5442" w:rsidP="009D5442">
            <w:pPr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  <w:t>Platinum $3,000</w:t>
            </w:r>
            <w:r w:rsidRPr="00F02147">
              <w:rPr>
                <w:rFonts w:asciiTheme="minorHAnsi" w:eastAsia="Times New Roman" w:hAnsiTheme="minorHAnsi" w:cs="Times New Roman"/>
                <w:color w:val="FFFFFF"/>
                <w:sz w:val="16"/>
                <w:szCs w:val="16"/>
                <w:lang w:eastAsia="en-CA"/>
              </w:rPr>
              <w:t xml:space="preserve"> plus an auction item or team prize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bottom"/>
            <w:hideMark/>
          </w:tcPr>
          <w:p w14:paraId="187395D7" w14:textId="77777777" w:rsidR="009D5442" w:rsidRPr="00F02147" w:rsidRDefault="009D5442" w:rsidP="009D5442">
            <w:pPr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  <w:t xml:space="preserve">Gold $2,000 </w:t>
            </w:r>
            <w:r w:rsidRPr="00F02147">
              <w:rPr>
                <w:rFonts w:asciiTheme="minorHAnsi" w:eastAsia="Times New Roman" w:hAnsiTheme="minorHAnsi" w:cs="Times New Roman"/>
                <w:color w:val="FFFFFF"/>
                <w:sz w:val="16"/>
                <w:szCs w:val="16"/>
                <w:lang w:eastAsia="en-CA"/>
              </w:rPr>
              <w:t>plus an auction item or team prize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99"/>
            <w:vAlign w:val="bottom"/>
            <w:hideMark/>
          </w:tcPr>
          <w:p w14:paraId="25480DB5" w14:textId="77777777" w:rsidR="008605E6" w:rsidRDefault="009D5442" w:rsidP="009D544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  <w:t xml:space="preserve">Wine </w:t>
            </w:r>
          </w:p>
          <w:p w14:paraId="58429FDC" w14:textId="77777777" w:rsidR="009D5442" w:rsidRPr="00F02147" w:rsidRDefault="009D5442" w:rsidP="009D544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  <w:t>$1,500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bottom"/>
            <w:hideMark/>
          </w:tcPr>
          <w:p w14:paraId="0EFBA33A" w14:textId="77777777" w:rsidR="009D5442" w:rsidRPr="00F02147" w:rsidRDefault="009D5442" w:rsidP="009D5442">
            <w:pPr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  <w:t xml:space="preserve">Silver $1,000 </w:t>
            </w:r>
            <w:r w:rsidRPr="00F02147">
              <w:rPr>
                <w:rFonts w:asciiTheme="minorHAnsi" w:eastAsia="Times New Roman" w:hAnsiTheme="minorHAnsi" w:cs="Times New Roman"/>
                <w:color w:val="FFFFFF"/>
                <w:sz w:val="16"/>
                <w:szCs w:val="16"/>
                <w:lang w:eastAsia="en-CA"/>
              </w:rPr>
              <w:t>plus an auction item or team prize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bottom"/>
            <w:hideMark/>
          </w:tcPr>
          <w:p w14:paraId="66B1958D" w14:textId="77777777" w:rsidR="008605E6" w:rsidRDefault="000910EB" w:rsidP="000910E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  <w:t xml:space="preserve">Lunch </w:t>
            </w:r>
          </w:p>
          <w:p w14:paraId="45C325E1" w14:textId="77777777" w:rsidR="009D5442" w:rsidRPr="00F02147" w:rsidRDefault="000910EB" w:rsidP="000910E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  <w:t>$750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bottom"/>
            <w:hideMark/>
          </w:tcPr>
          <w:p w14:paraId="6A90F28A" w14:textId="77777777" w:rsidR="009D5442" w:rsidRPr="00F02147" w:rsidRDefault="009D5442" w:rsidP="009D5442">
            <w:pPr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  <w:t>Hole-in-one $500</w:t>
            </w:r>
            <w:r w:rsidRPr="00F02147">
              <w:rPr>
                <w:rFonts w:asciiTheme="minorHAnsi" w:eastAsia="Times New Roman" w:hAnsiTheme="minorHAnsi" w:cs="Times New Roman"/>
                <w:color w:val="FFFFFF"/>
                <w:sz w:val="16"/>
                <w:szCs w:val="16"/>
                <w:lang w:eastAsia="en-CA"/>
              </w:rPr>
              <w:t xml:space="preserve"> plus the cost of 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99"/>
            <w:vAlign w:val="bottom"/>
            <w:hideMark/>
          </w:tcPr>
          <w:p w14:paraId="55B5951D" w14:textId="77777777" w:rsidR="009D5442" w:rsidRPr="00F02147" w:rsidRDefault="009D5442" w:rsidP="009D5442">
            <w:pPr>
              <w:jc w:val="center"/>
              <w:rPr>
                <w:rFonts w:asciiTheme="minorHAnsi" w:eastAsia="Times New Roman" w:hAnsiTheme="minorHAnsi" w:cs="Times New Roman"/>
                <w:color w:val="FFFFFF"/>
                <w:sz w:val="22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b/>
                <w:bCs/>
                <w:color w:val="FFFFFF"/>
                <w:sz w:val="22"/>
                <w:lang w:eastAsia="en-CA"/>
              </w:rPr>
              <w:t>Bronze $500</w:t>
            </w:r>
            <w:r w:rsidRPr="00F02147">
              <w:rPr>
                <w:rFonts w:asciiTheme="minorHAnsi" w:eastAsia="Times New Roman" w:hAnsiTheme="minorHAnsi" w:cs="Times New Roman"/>
                <w:color w:val="FFFFFF"/>
                <w:sz w:val="22"/>
                <w:lang w:eastAsia="en-CA"/>
              </w:rPr>
              <w:t xml:space="preserve"> </w:t>
            </w:r>
            <w:r w:rsidRPr="00F02147">
              <w:rPr>
                <w:rFonts w:asciiTheme="minorHAnsi" w:eastAsia="Times New Roman" w:hAnsiTheme="minorHAnsi" w:cs="Times New Roman"/>
                <w:color w:val="FFFFFF"/>
                <w:sz w:val="16"/>
                <w:szCs w:val="16"/>
                <w:lang w:eastAsia="en-CA"/>
              </w:rPr>
              <w:t>plus an auction item or team prize</w:t>
            </w:r>
          </w:p>
        </w:tc>
      </w:tr>
      <w:tr w:rsidR="00813A89" w:rsidRPr="009D5442" w14:paraId="5F383CBC" w14:textId="77777777" w:rsidTr="00937D6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DD1A" w14:textId="5D1046CC" w:rsidR="00813A89" w:rsidRPr="00F02147" w:rsidRDefault="00813A89" w:rsidP="00813A89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 w:rsidRPr="00700DD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 xml:space="preserve">First right of refusal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 xml:space="preserve">for 2023 Tournament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</w:tcPr>
          <w:p w14:paraId="6ACCEC8F" w14:textId="0A80A39F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529C1A0B" w14:textId="40B6DCA1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 w:rsidRPr="002D6BEA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FEB9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DA2C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117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07A8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8BE0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F407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A0B6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13A89" w:rsidRPr="009D5442" w14:paraId="6BCAD852" w14:textId="77777777" w:rsidTr="0040325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D13E" w14:textId="40083A81" w:rsidR="00813A89" w:rsidRPr="00F02147" w:rsidRDefault="00813A89" w:rsidP="00813A89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One</w:t>
            </w:r>
            <w:r w:rsidRPr="00700DD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 xml:space="preserve"> complimentary bottle of wine with dinner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1B2DDBF1" w14:textId="0BDCB43C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785A61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495B6AAB" w14:textId="6627B2C4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 w:rsidRPr="002D6BEA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EBDA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D9D8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1087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FBD0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1C47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8EBB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8BF4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13A89" w:rsidRPr="009D5442" w14:paraId="5FB9D1F3" w14:textId="77777777" w:rsidTr="0040325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A2F8" w14:textId="1D11316F" w:rsidR="00813A89" w:rsidRPr="00F02147" w:rsidRDefault="00813A89" w:rsidP="00813A89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Company logo promoted at golfer registration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3B4DF490" w14:textId="36243ED8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785A61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38AC0471" w14:textId="13A01E6F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 w:rsidRPr="002D6BEA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3A332B82" w14:textId="405CC71E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 w:rsidRPr="008B6419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8E681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B941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D02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933C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21CB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16AD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13A89" w:rsidRPr="009D5442" w14:paraId="4117215A" w14:textId="77777777" w:rsidTr="008F565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2EB7" w14:textId="755ADB0C" w:rsidR="00813A89" w:rsidRPr="00F02147" w:rsidRDefault="003A3F53" w:rsidP="00813A89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Priority</w:t>
            </w:r>
            <w:r w:rsidR="00813A89" w:rsidRPr="00F0214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 xml:space="preserve"> seating and serving at banquet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12E521B6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First Served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7B4B0713" w14:textId="4FD91E72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2D6BEA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085B5A71" w14:textId="03C2416A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8B6419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6250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78EC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B1C0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FF8D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6DCF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70C5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13A89" w:rsidRPr="009D5442" w14:paraId="0ECFC585" w14:textId="77777777" w:rsidTr="00E04A7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4B85" w14:textId="344445FE" w:rsidR="00813A89" w:rsidRPr="00F02147" w:rsidRDefault="00813A89" w:rsidP="00813A89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Social Media</w:t>
            </w:r>
            <w:r w:rsidRPr="00F0214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 xml:space="preserve"> write-up and links to your website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 xml:space="preserve"> (write-up provided by sponsor)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28C8EE48" w14:textId="40FA79B2" w:rsidR="00813A89" w:rsidRDefault="00813A89" w:rsidP="00813A8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F6377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3F6A0624" w14:textId="4750C1C1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2D6BEA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617A5F94" w14:textId="0F6B5CC4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8B6419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9C10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EFD8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3019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0805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98F5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D3A2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13A89" w:rsidRPr="009D5442" w14:paraId="2B620FF3" w14:textId="77777777" w:rsidTr="00E04A7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46B9" w14:textId="77777777" w:rsidR="00813A89" w:rsidRDefault="00813A89" w:rsidP="00813A89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Presentation of a plaque recognizing your support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517B0504" w14:textId="0EF8E30B" w:rsidR="00813A89" w:rsidRDefault="00813A89" w:rsidP="00813A8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F6377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777C542D" w14:textId="49946FE6" w:rsidR="00813A89" w:rsidRDefault="00813A89" w:rsidP="00813A8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2D6BEA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77B6277F" w14:textId="3A050E60" w:rsidR="00813A89" w:rsidRDefault="00813A89" w:rsidP="00813A8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8B6419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22163BBC" w14:textId="2A8BB54E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 w:rsidRPr="00CA21F1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53DE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4ACF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B4E7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C342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7D70" w14:textId="77777777" w:rsidR="00813A89" w:rsidRPr="00F02147" w:rsidRDefault="00813A89" w:rsidP="00813A8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87F05" w:rsidRPr="009D5442" w14:paraId="6ACCFD3E" w14:textId="77777777" w:rsidTr="00387F0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415" w14:textId="12E7887B" w:rsidR="00387F05" w:rsidRPr="00F02147" w:rsidRDefault="00387F05" w:rsidP="00387F0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 xml:space="preserve">Table for </w:t>
            </w:r>
            <w:r w:rsidRPr="00F0214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Company representative(s)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F0214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at hole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6F45AC6B" w14:textId="72273A1D" w:rsidR="00387F05" w:rsidRPr="00DC610D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F6377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5EF46933" w14:textId="58807024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 w:rsidRPr="00FF6377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6174ABC2" w14:textId="399F2F86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8B6419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B9F0"/>
          </w:tcPr>
          <w:p w14:paraId="53EE1056" w14:textId="2BD4F12A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CA21F1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B6E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F325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</w:tcPr>
          <w:p w14:paraId="6F66B9C4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At Lunch Location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808C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6DE1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87F05" w:rsidRPr="009D5442" w14:paraId="4F4AD2EF" w14:textId="77777777" w:rsidTr="00813A89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2FAE" w14:textId="576B8DFB" w:rsidR="00387F05" w:rsidRPr="00F02147" w:rsidRDefault="00387F05" w:rsidP="00387F0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Opportunity to include promotional material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</w:tcPr>
          <w:p w14:paraId="355DFF4D" w14:textId="447EF3CB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813A89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On tables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</w:tcPr>
          <w:p w14:paraId="721805AF" w14:textId="341EC8D0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813A89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On all carts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</w:tcPr>
          <w:p w14:paraId="1E9F0D2D" w14:textId="509E2C5A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813A89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In gift bags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</w:tcPr>
          <w:p w14:paraId="56C941E6" w14:textId="723E3A50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813A89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In gift bags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</w:tcPr>
          <w:p w14:paraId="01F20A7F" w14:textId="584FF557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813A89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In gift bags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</w:tcPr>
          <w:p w14:paraId="3D8959DE" w14:textId="0E83E233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813A89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In gift bags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</w:tcPr>
          <w:p w14:paraId="5949682D" w14:textId="77777777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813A89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At lunch location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</w:tcPr>
          <w:p w14:paraId="702E5E9C" w14:textId="717F75AC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813A89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At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h</w:t>
            </w:r>
            <w:r w:rsidRPr="00813A89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ole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-in-one hole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</w:tcPr>
          <w:p w14:paraId="3DF085D3" w14:textId="74897EF6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813A89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In gift bags</w:t>
            </w:r>
          </w:p>
        </w:tc>
      </w:tr>
      <w:tr w:rsidR="00387F05" w:rsidRPr="009D5442" w14:paraId="584FF289" w14:textId="77777777" w:rsidTr="0069632C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E827" w14:textId="326C5148" w:rsidR="00387F05" w:rsidRPr="00F02147" w:rsidRDefault="00387F05" w:rsidP="00387F0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Green fees with power cart at Pineridge Golf Resort for 4 people ($200 value/</w:t>
            </w:r>
            <w:r w:rsidR="003A3F5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person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vAlign w:val="center"/>
            <w:hideMark/>
          </w:tcPr>
          <w:p w14:paraId="5FF8E507" w14:textId="46C22CBD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  <w:t>4</w:t>
            </w:r>
            <w: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  <w:t xml:space="preserve"> individuals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vAlign w:val="center"/>
            <w:hideMark/>
          </w:tcPr>
          <w:p w14:paraId="6A77149B" w14:textId="4C15544F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  <w:t>4</w:t>
            </w:r>
            <w: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  <w:t xml:space="preserve"> individuals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vAlign w:val="center"/>
            <w:hideMark/>
          </w:tcPr>
          <w:p w14:paraId="755E810E" w14:textId="6EBF1DC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  <w:t>4</w:t>
            </w:r>
            <w: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  <w:t xml:space="preserve"> individuals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vAlign w:val="center"/>
            <w:hideMark/>
          </w:tcPr>
          <w:p w14:paraId="4589F4DD" w14:textId="0D3C8E9B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  <w:t>2</w:t>
            </w:r>
            <w: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  <w:t xml:space="preserve"> individuals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vAlign w:val="center"/>
            <w:hideMark/>
          </w:tcPr>
          <w:p w14:paraId="5883A903" w14:textId="19D4FE9E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  <w:t>1</w:t>
            </w:r>
            <w: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  <w:t xml:space="preserve"> individual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vAlign w:val="center"/>
            <w:hideMark/>
          </w:tcPr>
          <w:p w14:paraId="4DF7B30D" w14:textId="7D64E1DD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en-CA"/>
              </w:rPr>
              <w:t>1 individual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732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B1A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584A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87F05" w:rsidRPr="009D5442" w14:paraId="790714BC" w14:textId="77777777" w:rsidTr="0069632C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61F1" w14:textId="629C9805" w:rsidR="00387F05" w:rsidRPr="00F02147" w:rsidRDefault="00387F05" w:rsidP="00387F0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Company logo signage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58720ACE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O</w:t>
            </w: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n banquet</w:t>
            </w:r>
            <w:r w:rsidRPr="00F0214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 xml:space="preserve"> &amp; buffet tables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2A1559C7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On</w:t>
            </w: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all carts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1021F213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On the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01508106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On the course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0872668D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On wine raffle table &amp; at bar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27D4D883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On the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2B82DBCA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A</w:t>
            </w: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t lunch location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5636AD6F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On the course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63BE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87F05" w:rsidRPr="009D5442" w14:paraId="6A5D2DFA" w14:textId="77777777" w:rsidTr="00FE4AD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70A7" w14:textId="77777777" w:rsidR="00387F05" w:rsidRPr="00F02147" w:rsidRDefault="00387F05" w:rsidP="00387F0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Social media acknowledgement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41F56FFD" w14:textId="18322C91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BF5421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7FD61506" w14:textId="739D8B3F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BF5421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52F17865" w14:textId="11D5B989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BF5421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14A4A637" w14:textId="3A3C054C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BF5421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0B895890" w14:textId="4C4A4BCC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BF5421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2F1731DA" w14:textId="23729C96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BF5421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27E0521C" w14:textId="07623EAA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BF5421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63BAD4CF" w14:textId="3845D993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BF5421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hideMark/>
          </w:tcPr>
          <w:p w14:paraId="118304D6" w14:textId="48B616E8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BF5421">
              <w:rPr>
                <w:rFonts w:ascii="Segoe UI Symbol" w:eastAsia="Times New Roman" w:hAnsi="Segoe UI Symbol" w:cs="Times New Roman"/>
                <w:sz w:val="20"/>
                <w:szCs w:val="20"/>
                <w:lang w:eastAsia="en-CA"/>
              </w:rPr>
              <w:t>√</w:t>
            </w:r>
          </w:p>
        </w:tc>
      </w:tr>
      <w:tr w:rsidR="00387F05" w:rsidRPr="009D5442" w14:paraId="08EA4602" w14:textId="77777777" w:rsidTr="0069632C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BE6B" w14:textId="77777777" w:rsidR="00387F05" w:rsidRPr="00F02147" w:rsidRDefault="00387F05" w:rsidP="00387F0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Thanked in Camp He Ho Ha electronic newsletter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57CAC63E" w14:textId="6971566A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Logo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, name, &amp;</w:t>
            </w: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Website link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19241B48" w14:textId="05EDC4C3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Logo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, name, &amp;</w:t>
            </w: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Website link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19375C12" w14:textId="0E4D4DC1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Logo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, name, &amp;</w:t>
            </w: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Website link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7BD3D9E1" w14:textId="1BCB866B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Logo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and name</w:t>
            </w: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only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095A878D" w14:textId="6DA03AB3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Logo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and name</w:t>
            </w: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only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710ED49B" w14:textId="0273DD28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Logo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and name</w:t>
            </w: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only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60FF3AD6" w14:textId="11F7E6CF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Logo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and name</w:t>
            </w: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only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3A811FC0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Name only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9F0"/>
            <w:vAlign w:val="center"/>
            <w:hideMark/>
          </w:tcPr>
          <w:p w14:paraId="06ABD3D5" w14:textId="77777777" w:rsidR="00387F05" w:rsidRPr="00F02147" w:rsidRDefault="00387F05" w:rsidP="00387F0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Name only</w:t>
            </w:r>
          </w:p>
        </w:tc>
      </w:tr>
      <w:tr w:rsidR="00387F05" w:rsidRPr="009D5442" w14:paraId="04700988" w14:textId="77777777" w:rsidTr="00C805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73F9" w14:textId="77777777" w:rsidR="00387F05" w:rsidRPr="00F02147" w:rsidRDefault="00387F05" w:rsidP="00387F05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</w:pPr>
            <w:r w:rsidRPr="00F0214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CA"/>
              </w:rPr>
              <w:t>Acknowledgement at banquet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hideMark/>
          </w:tcPr>
          <w:p w14:paraId="0D49E89C" w14:textId="36E2F1F5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813A89">
              <w:rPr>
                <w:rFonts w:ascii="Segoe UI Symbol" w:eastAsia="Times New Roman" w:hAnsi="Segoe UI Symbol" w:cs="Times New Roman"/>
                <w:color w:val="FFFFFF" w:themeColor="background1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hideMark/>
          </w:tcPr>
          <w:p w14:paraId="676D5148" w14:textId="496E875E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813A89">
              <w:rPr>
                <w:rFonts w:ascii="Segoe UI Symbol" w:eastAsia="Times New Roman" w:hAnsi="Segoe UI Symbol" w:cs="Times New Roman"/>
                <w:color w:val="FFFFFF" w:themeColor="background1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hideMark/>
          </w:tcPr>
          <w:p w14:paraId="67D4223A" w14:textId="6CC91A83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813A89">
              <w:rPr>
                <w:rFonts w:ascii="Segoe UI Symbol" w:eastAsia="Times New Roman" w:hAnsi="Segoe UI Symbol" w:cs="Times New Roman"/>
                <w:color w:val="FFFFFF" w:themeColor="background1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hideMark/>
          </w:tcPr>
          <w:p w14:paraId="5031FA90" w14:textId="14767658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813A89">
              <w:rPr>
                <w:rFonts w:ascii="Segoe UI Symbol" w:eastAsia="Times New Roman" w:hAnsi="Segoe UI Symbol" w:cs="Times New Roman"/>
                <w:color w:val="FFFFFF" w:themeColor="background1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hideMark/>
          </w:tcPr>
          <w:p w14:paraId="28664AF1" w14:textId="5B524458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813A89">
              <w:rPr>
                <w:rFonts w:ascii="Segoe UI Symbol" w:eastAsia="Times New Roman" w:hAnsi="Segoe UI Symbol" w:cs="Times New Roman"/>
                <w:color w:val="FFFFFF" w:themeColor="background1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hideMark/>
          </w:tcPr>
          <w:p w14:paraId="7755D737" w14:textId="7DED726B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813A89">
              <w:rPr>
                <w:rFonts w:ascii="Segoe UI Symbol" w:eastAsia="Times New Roman" w:hAnsi="Segoe UI Symbol" w:cs="Times New Roman"/>
                <w:color w:val="FFFFFF" w:themeColor="background1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hideMark/>
          </w:tcPr>
          <w:p w14:paraId="332E46C0" w14:textId="7D81FD8B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813A89">
              <w:rPr>
                <w:rFonts w:ascii="Segoe UI Symbol" w:eastAsia="Times New Roman" w:hAnsi="Segoe UI Symbol" w:cs="Times New Roman"/>
                <w:color w:val="FFFFFF" w:themeColor="background1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hideMark/>
          </w:tcPr>
          <w:p w14:paraId="115D11A3" w14:textId="420FEA5C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813A89">
              <w:rPr>
                <w:rFonts w:ascii="Segoe UI Symbol" w:eastAsia="Times New Roman" w:hAnsi="Segoe UI Symbol" w:cs="Times New Roman"/>
                <w:color w:val="FFFFFF" w:themeColor="background1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58E"/>
            <w:hideMark/>
          </w:tcPr>
          <w:p w14:paraId="3A7A648B" w14:textId="1911F13A" w:rsidR="00387F05" w:rsidRPr="00813A89" w:rsidRDefault="00387F05" w:rsidP="00387F05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20"/>
                <w:szCs w:val="20"/>
                <w:lang w:eastAsia="en-CA"/>
              </w:rPr>
            </w:pPr>
            <w:r w:rsidRPr="00813A89">
              <w:rPr>
                <w:rFonts w:ascii="Segoe UI Symbol" w:eastAsia="Times New Roman" w:hAnsi="Segoe UI Symbol" w:cs="Times New Roman"/>
                <w:color w:val="FFFFFF" w:themeColor="background1"/>
                <w:sz w:val="20"/>
                <w:szCs w:val="20"/>
                <w:lang w:eastAsia="en-CA"/>
              </w:rPr>
              <w:t>√</w:t>
            </w:r>
          </w:p>
        </w:tc>
      </w:tr>
    </w:tbl>
    <w:p w14:paraId="4A1195E7" w14:textId="02F7E247" w:rsidR="00EB6569" w:rsidRPr="003A3F53" w:rsidRDefault="00EB6569">
      <w:pPr>
        <w:rPr>
          <w:rFonts w:asciiTheme="minorHAnsi" w:hAnsiTheme="minorHAnsi" w:cstheme="minorHAnsi"/>
          <w:sz w:val="20"/>
          <w:szCs w:val="20"/>
        </w:rPr>
      </w:pPr>
    </w:p>
    <w:p w14:paraId="7AB06C18" w14:textId="08728508" w:rsidR="003A3F53" w:rsidRPr="003A3F53" w:rsidRDefault="003A3F53" w:rsidP="003A3F53">
      <w:pPr>
        <w:jc w:val="right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3A3F53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Updated February 9, 2022</w:t>
      </w:r>
    </w:p>
    <w:sectPr w:rsidR="003A3F53" w:rsidRPr="003A3F53" w:rsidSect="00700DDB"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42"/>
    <w:rsid w:val="00046517"/>
    <w:rsid w:val="000910EB"/>
    <w:rsid w:val="00170B1F"/>
    <w:rsid w:val="0020540F"/>
    <w:rsid w:val="00286F44"/>
    <w:rsid w:val="00387F05"/>
    <w:rsid w:val="003A3F53"/>
    <w:rsid w:val="004625EE"/>
    <w:rsid w:val="0058345A"/>
    <w:rsid w:val="00606823"/>
    <w:rsid w:val="0069632C"/>
    <w:rsid w:val="006C292C"/>
    <w:rsid w:val="00700DDB"/>
    <w:rsid w:val="00753F11"/>
    <w:rsid w:val="00813A89"/>
    <w:rsid w:val="008605E6"/>
    <w:rsid w:val="009755FE"/>
    <w:rsid w:val="009D5442"/>
    <w:rsid w:val="00AB2970"/>
    <w:rsid w:val="00C31E20"/>
    <w:rsid w:val="00DC610D"/>
    <w:rsid w:val="00E62115"/>
    <w:rsid w:val="00EB6569"/>
    <w:rsid w:val="00F02147"/>
    <w:rsid w:val="00F41D16"/>
    <w:rsid w:val="00F7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F91B"/>
  <w15:docId w15:val="{656BCFF8-A3F8-4FA8-AF60-213FB353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D1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51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51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51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51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51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51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51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51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51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5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65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5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5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5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5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65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65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65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51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5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51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65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46517"/>
    <w:rPr>
      <w:b/>
      <w:bCs/>
    </w:rPr>
  </w:style>
  <w:style w:type="character" w:styleId="Emphasis">
    <w:name w:val="Emphasis"/>
    <w:uiPriority w:val="20"/>
    <w:qFormat/>
    <w:rsid w:val="000465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46517"/>
  </w:style>
  <w:style w:type="character" w:customStyle="1" w:styleId="NoSpacingChar">
    <w:name w:val="No Spacing Char"/>
    <w:basedOn w:val="DefaultParagraphFont"/>
    <w:link w:val="NoSpacing"/>
    <w:uiPriority w:val="1"/>
    <w:rsid w:val="00046517"/>
  </w:style>
  <w:style w:type="paragraph" w:styleId="ListParagraph">
    <w:name w:val="List Paragraph"/>
    <w:basedOn w:val="Normal"/>
    <w:uiPriority w:val="34"/>
    <w:qFormat/>
    <w:rsid w:val="000465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651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65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5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517"/>
    <w:rPr>
      <w:b/>
      <w:bCs/>
      <w:i/>
      <w:iCs/>
    </w:rPr>
  </w:style>
  <w:style w:type="character" w:styleId="SubtleEmphasis">
    <w:name w:val="Subtle Emphasis"/>
    <w:uiPriority w:val="19"/>
    <w:qFormat/>
    <w:rsid w:val="00046517"/>
    <w:rPr>
      <w:i/>
      <w:iCs/>
    </w:rPr>
  </w:style>
  <w:style w:type="character" w:styleId="IntenseEmphasis">
    <w:name w:val="Intense Emphasis"/>
    <w:uiPriority w:val="21"/>
    <w:qFormat/>
    <w:rsid w:val="00046517"/>
    <w:rPr>
      <w:b/>
      <w:bCs/>
    </w:rPr>
  </w:style>
  <w:style w:type="character" w:styleId="SubtleReference">
    <w:name w:val="Subtle Reference"/>
    <w:uiPriority w:val="31"/>
    <w:qFormat/>
    <w:rsid w:val="00046517"/>
    <w:rPr>
      <w:smallCaps/>
    </w:rPr>
  </w:style>
  <w:style w:type="character" w:styleId="IntenseReference">
    <w:name w:val="Intense Reference"/>
    <w:uiPriority w:val="32"/>
    <w:qFormat/>
    <w:rsid w:val="00046517"/>
    <w:rPr>
      <w:smallCaps/>
      <w:spacing w:val="5"/>
      <w:u w:val="single"/>
    </w:rPr>
  </w:style>
  <w:style w:type="character" w:styleId="BookTitle">
    <w:name w:val="Book Title"/>
    <w:uiPriority w:val="33"/>
    <w:qFormat/>
    <w:rsid w:val="000465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517"/>
    <w:pPr>
      <w:outlineLvl w:val="9"/>
    </w:pPr>
    <w:rPr>
      <w:lang w:bidi="en-US"/>
    </w:rPr>
  </w:style>
  <w:style w:type="paragraph" w:customStyle="1" w:styleId="Style1">
    <w:name w:val="Style1"/>
    <w:basedOn w:val="Normal"/>
    <w:next w:val="Normal"/>
    <w:qFormat/>
    <w:rsid w:val="00F7116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Health, Hope &amp; Happiness on Lake Isle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Green</dc:creator>
  <cp:lastModifiedBy>Bobbi Olson</cp:lastModifiedBy>
  <cp:revision>3</cp:revision>
  <cp:lastPrinted>2020-05-13T18:32:00Z</cp:lastPrinted>
  <dcterms:created xsi:type="dcterms:W3CDTF">2022-02-09T19:39:00Z</dcterms:created>
  <dcterms:modified xsi:type="dcterms:W3CDTF">2022-02-09T19:43:00Z</dcterms:modified>
</cp:coreProperties>
</file>